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1B4D" w14:textId="77777777" w:rsidR="00F67EFF" w:rsidRDefault="00045A21" w:rsidP="009300F7">
      <w:pPr>
        <w:pStyle w:val="Titolo1"/>
        <w:ind w:right="1950"/>
        <w:jc w:val="center"/>
        <w:rPr>
          <w:rFonts w:ascii="Book Antiqua" w:hAnsi="Book Antiqua"/>
          <w:u w:val="single"/>
        </w:rPr>
      </w:pPr>
      <w:r w:rsidRPr="00045A21">
        <w:rPr>
          <w:rFonts w:ascii="Book Antiqua" w:hAnsi="Book Antiqua"/>
          <w:u w:val="single"/>
        </w:rPr>
        <w:t>ACCORDO DI RISERVATEZZA</w:t>
      </w:r>
      <w:r w:rsidR="009300F7">
        <w:rPr>
          <w:rFonts w:ascii="Book Antiqua" w:hAnsi="Book Antiqua"/>
          <w:b w:val="0"/>
          <w:u w:val="single"/>
        </w:rPr>
        <w:t xml:space="preserve"> </w:t>
      </w:r>
      <w:r w:rsidR="009300F7" w:rsidRPr="009300F7">
        <w:rPr>
          <w:rFonts w:ascii="Book Antiqua" w:hAnsi="Book Antiqua"/>
          <w:u w:val="single"/>
        </w:rPr>
        <w:t>E NOMINA A “RESPONSABILE DEL TRATTAMENTO DEI DATI”</w:t>
      </w:r>
    </w:p>
    <w:p w14:paraId="0E7C4A55" w14:textId="1E962B9E" w:rsidR="009300F7" w:rsidRPr="009300F7" w:rsidRDefault="009300F7" w:rsidP="009300F7">
      <w:pPr>
        <w:pStyle w:val="Titolo1"/>
        <w:ind w:right="1950"/>
        <w:jc w:val="center"/>
        <w:rPr>
          <w:rFonts w:ascii="Book Antiqua" w:hAnsi="Book Antiqua"/>
          <w:u w:val="single"/>
        </w:rPr>
      </w:pPr>
      <w:r w:rsidRPr="009300F7">
        <w:rPr>
          <w:rFonts w:ascii="Book Antiqua" w:hAnsi="Book Antiqua"/>
          <w:u w:val="single"/>
        </w:rPr>
        <w:t>AI SENSI DELL’ART. 28 GDPR</w:t>
      </w:r>
    </w:p>
    <w:p w14:paraId="6F22F3B7" w14:textId="45274484" w:rsidR="00146899" w:rsidRPr="00045A21" w:rsidRDefault="00146899" w:rsidP="000A5FD5">
      <w:pPr>
        <w:jc w:val="center"/>
        <w:rPr>
          <w:rFonts w:ascii="Book Antiqua" w:hAnsi="Book Antiqua"/>
          <w:b/>
          <w:u w:val="single"/>
        </w:rPr>
      </w:pPr>
    </w:p>
    <w:p w14:paraId="2AECB3FC" w14:textId="77777777" w:rsidR="00146899" w:rsidRPr="000A5FD5" w:rsidRDefault="00146899" w:rsidP="000A5FD5">
      <w:pPr>
        <w:jc w:val="center"/>
        <w:rPr>
          <w:rFonts w:ascii="Book Antiqua" w:hAnsi="Book Antiqua"/>
        </w:rPr>
      </w:pPr>
      <w:r w:rsidRPr="000A5FD5">
        <w:rPr>
          <w:rFonts w:ascii="Book Antiqua" w:hAnsi="Book Antiqua"/>
        </w:rPr>
        <w:t>TRA</w:t>
      </w:r>
    </w:p>
    <w:p w14:paraId="673FF8DC" w14:textId="572C62BE" w:rsidR="005F1E1C" w:rsidRPr="005F1E1C" w:rsidRDefault="005F1E1C" w:rsidP="005F1E1C">
      <w:pPr>
        <w:jc w:val="both"/>
        <w:rPr>
          <w:rFonts w:ascii="Book Antiqua" w:hAnsi="Book Antiqua"/>
        </w:rPr>
      </w:pPr>
      <w:r w:rsidRPr="005F1E1C">
        <w:rPr>
          <w:rFonts w:ascii="Book Antiqua" w:hAnsi="Book Antiqua"/>
          <w:b/>
          <w:bCs/>
        </w:rPr>
        <w:t>Istituto Comprensivo</w:t>
      </w:r>
      <w:r w:rsidR="00350083">
        <w:rPr>
          <w:rFonts w:ascii="Book Antiqua" w:hAnsi="Book Antiqua"/>
          <w:b/>
          <w:bCs/>
        </w:rPr>
        <w:t xml:space="preserve"> _______________________</w:t>
      </w:r>
      <w:r w:rsidRPr="005F1E1C">
        <w:rPr>
          <w:rFonts w:ascii="Book Antiqua" w:hAnsi="Book Antiqua"/>
        </w:rPr>
        <w:t xml:space="preserve">, di seguito “Scuola” nella persona del suo legale rappresentante pro-tempore </w:t>
      </w:r>
      <w:r w:rsidR="00350083">
        <w:rPr>
          <w:rFonts w:ascii="Book Antiqua" w:hAnsi="Book Antiqua"/>
        </w:rPr>
        <w:t>__________________________</w:t>
      </w:r>
      <w:r w:rsidRPr="005F1E1C">
        <w:rPr>
          <w:rFonts w:ascii="Book Antiqua" w:hAnsi="Book Antiqua"/>
        </w:rPr>
        <w:t xml:space="preserve"> nata a </w:t>
      </w:r>
      <w:r w:rsidR="00350083">
        <w:rPr>
          <w:rFonts w:ascii="Book Antiqua" w:hAnsi="Book Antiqua"/>
        </w:rPr>
        <w:t>______________________</w:t>
      </w:r>
      <w:r w:rsidRPr="005F1E1C">
        <w:rPr>
          <w:rFonts w:ascii="Book Antiqua" w:hAnsi="Book Antiqua"/>
        </w:rPr>
        <w:t xml:space="preserve">, C.F.: </w:t>
      </w:r>
      <w:r w:rsidR="00350083">
        <w:rPr>
          <w:rFonts w:ascii="Book Antiqua" w:hAnsi="Book Antiqua"/>
        </w:rPr>
        <w:t>_________________________</w:t>
      </w:r>
      <w:r>
        <w:rPr>
          <w:rFonts w:ascii="Book Antiqua" w:hAnsi="Book Antiqua"/>
        </w:rPr>
        <w:t>(di seguito chiamato “Parte Rivelante”);</w:t>
      </w:r>
    </w:p>
    <w:p w14:paraId="48FE296A" w14:textId="52FDA216" w:rsidR="00F67EFF" w:rsidRDefault="00146899" w:rsidP="00F67EFF">
      <w:pPr>
        <w:jc w:val="center"/>
        <w:rPr>
          <w:rFonts w:ascii="Book Antiqua" w:hAnsi="Book Antiqua"/>
        </w:rPr>
      </w:pPr>
      <w:r w:rsidRPr="000A5FD5">
        <w:rPr>
          <w:rFonts w:ascii="Book Antiqua" w:hAnsi="Book Antiqua"/>
        </w:rPr>
        <w:t>E</w:t>
      </w:r>
    </w:p>
    <w:p w14:paraId="44E67240" w14:textId="466D67C8" w:rsidR="00F67EFF" w:rsidRPr="005F1E1C" w:rsidRDefault="005F1E1C" w:rsidP="00D26297">
      <w:pPr>
        <w:jc w:val="both"/>
        <w:rPr>
          <w:rFonts w:ascii="Book Antiqua" w:hAnsi="Book Antiqua"/>
        </w:rPr>
      </w:pPr>
      <w:r w:rsidRPr="005F1E1C">
        <w:rPr>
          <w:rFonts w:ascii="Book Antiqua" w:hAnsi="Book Antiqua"/>
          <w:b/>
          <w:bCs/>
        </w:rPr>
        <w:t>Ditta Assistenza Scuola S.r.l.s.</w:t>
      </w:r>
      <w:r w:rsidRPr="005F1E1C">
        <w:rPr>
          <w:rFonts w:ascii="Book Antiqua" w:hAnsi="Book Antiqua"/>
        </w:rPr>
        <w:t xml:space="preserve"> con sede legale in Roma V.le P. Palizzi, 6 – 00122, Partita IVA: 5064481003, </w:t>
      </w:r>
      <w:r>
        <w:rPr>
          <w:rFonts w:ascii="Book Antiqua" w:hAnsi="Book Antiqua"/>
        </w:rPr>
        <w:t>(</w:t>
      </w:r>
      <w:r w:rsidRPr="005F1E1C">
        <w:rPr>
          <w:rFonts w:ascii="Book Antiqua" w:hAnsi="Book Antiqua"/>
        </w:rPr>
        <w:t xml:space="preserve">di seguito chiamato </w:t>
      </w:r>
      <w:r>
        <w:rPr>
          <w:rFonts w:ascii="Book Antiqua" w:hAnsi="Book Antiqua"/>
        </w:rPr>
        <w:t>“Parte Ricevente</w:t>
      </w:r>
      <w:r w:rsidRPr="005F1E1C">
        <w:rPr>
          <w:rFonts w:ascii="Book Antiqua" w:hAnsi="Book Antiqua"/>
        </w:rPr>
        <w:t>”</w:t>
      </w:r>
      <w:r>
        <w:rPr>
          <w:rFonts w:ascii="Book Antiqua" w:hAnsi="Book Antiqua"/>
        </w:rPr>
        <w:t>);</w:t>
      </w:r>
    </w:p>
    <w:p w14:paraId="3B0E1753" w14:textId="77777777" w:rsidR="00146899" w:rsidRDefault="00146899" w:rsidP="000A5FD5">
      <w:pPr>
        <w:jc w:val="center"/>
        <w:rPr>
          <w:rFonts w:ascii="Book Antiqua" w:hAnsi="Book Antiqua"/>
        </w:rPr>
      </w:pPr>
      <w:r w:rsidRPr="000A5FD5">
        <w:rPr>
          <w:rFonts w:ascii="Book Antiqua" w:hAnsi="Book Antiqua"/>
        </w:rPr>
        <w:t>PREMESSO CHE</w:t>
      </w:r>
    </w:p>
    <w:p w14:paraId="73EDAFCF" w14:textId="0C0C0B2B" w:rsidR="00146899" w:rsidRPr="00255A6C" w:rsidRDefault="00146899" w:rsidP="00BC58C0">
      <w:pPr>
        <w:pStyle w:val="Paragrafoelenco"/>
        <w:numPr>
          <w:ilvl w:val="0"/>
          <w:numId w:val="1"/>
        </w:numPr>
        <w:ind w:left="426"/>
        <w:jc w:val="both"/>
        <w:rPr>
          <w:rFonts w:ascii="Book Antiqua" w:hAnsi="Book Antiqua"/>
        </w:rPr>
      </w:pPr>
      <w:r w:rsidRPr="00255A6C">
        <w:rPr>
          <w:rFonts w:ascii="Book Antiqua" w:hAnsi="Book Antiqua"/>
        </w:rPr>
        <w:t xml:space="preserve">Parte Ricevente </w:t>
      </w:r>
      <w:r w:rsidR="00BC58C0" w:rsidRPr="00BC58C0">
        <w:rPr>
          <w:rFonts w:ascii="Book Antiqua" w:hAnsi="Book Antiqua"/>
        </w:rPr>
        <w:t>ha un rapporto di lavoro o di collaborazione professionale</w:t>
      </w:r>
      <w:r w:rsidR="00BC58C0">
        <w:rPr>
          <w:rFonts w:ascii="Book Antiqua" w:hAnsi="Book Antiqua"/>
        </w:rPr>
        <w:t xml:space="preserve"> con </w:t>
      </w:r>
      <w:r w:rsidR="00255A6C" w:rsidRPr="00255A6C">
        <w:rPr>
          <w:rFonts w:ascii="Book Antiqua" w:hAnsi="Book Antiqua"/>
        </w:rPr>
        <w:t xml:space="preserve">Parte Rivelante ed in funzione di </w:t>
      </w:r>
      <w:r w:rsidR="00BC58C0">
        <w:rPr>
          <w:rFonts w:ascii="Book Antiqua" w:hAnsi="Book Antiqua"/>
        </w:rPr>
        <w:t>ciò</w:t>
      </w:r>
      <w:r w:rsidR="00255A6C" w:rsidRPr="00255A6C">
        <w:rPr>
          <w:rFonts w:ascii="Book Antiqua" w:hAnsi="Book Antiqua"/>
        </w:rPr>
        <w:t xml:space="preserve"> entrerà nella disponibilità di </w:t>
      </w:r>
      <w:r w:rsidR="00D26297">
        <w:rPr>
          <w:rFonts w:ascii="Book Antiqua" w:hAnsi="Book Antiqua"/>
        </w:rPr>
        <w:t>dati personali</w:t>
      </w:r>
      <w:r w:rsidRPr="00255A6C">
        <w:rPr>
          <w:rFonts w:ascii="Book Antiqua" w:hAnsi="Book Antiqua"/>
        </w:rPr>
        <w:t>;</w:t>
      </w:r>
    </w:p>
    <w:p w14:paraId="007E88F8" w14:textId="7832B8F5" w:rsidR="00255A6C" w:rsidRDefault="00146899" w:rsidP="00394D7C">
      <w:pPr>
        <w:pStyle w:val="Paragrafoelenco"/>
        <w:numPr>
          <w:ilvl w:val="0"/>
          <w:numId w:val="1"/>
        </w:numPr>
        <w:ind w:left="426"/>
        <w:jc w:val="both"/>
        <w:rPr>
          <w:rFonts w:ascii="Book Antiqua" w:hAnsi="Book Antiqua"/>
        </w:rPr>
      </w:pPr>
      <w:r w:rsidRPr="00255A6C">
        <w:rPr>
          <w:rFonts w:ascii="Book Antiqua" w:hAnsi="Book Antiqua"/>
        </w:rPr>
        <w:t xml:space="preserve">l’utilizzo di tali </w:t>
      </w:r>
      <w:r w:rsidR="00D26297">
        <w:rPr>
          <w:rFonts w:ascii="Book Antiqua" w:hAnsi="Book Antiqua"/>
        </w:rPr>
        <w:t xml:space="preserve">Dati </w:t>
      </w:r>
      <w:r w:rsidRPr="00255A6C">
        <w:rPr>
          <w:rFonts w:ascii="Book Antiqua" w:hAnsi="Book Antiqua"/>
        </w:rPr>
        <w:t xml:space="preserve"> richiede adeguate forme di protezione a garanzia dei </w:t>
      </w:r>
      <w:r w:rsidR="00255A6C" w:rsidRPr="00255A6C">
        <w:rPr>
          <w:rFonts w:ascii="Book Antiqua" w:hAnsi="Book Antiqua"/>
        </w:rPr>
        <w:t>titolari e della Pa</w:t>
      </w:r>
      <w:r w:rsidR="00255A6C">
        <w:rPr>
          <w:rFonts w:ascii="Book Antiqua" w:hAnsi="Book Antiqua"/>
        </w:rPr>
        <w:t>rte Rivelante, in qualità di tit</w:t>
      </w:r>
      <w:r w:rsidR="00255A6C" w:rsidRPr="00255A6C">
        <w:rPr>
          <w:rFonts w:ascii="Book Antiqua" w:hAnsi="Book Antiqua"/>
        </w:rPr>
        <w:t xml:space="preserve">olare del relativo trattamento; </w:t>
      </w:r>
    </w:p>
    <w:p w14:paraId="115953CF" w14:textId="77777777" w:rsidR="00146899" w:rsidRPr="00255A6C" w:rsidRDefault="00146899" w:rsidP="00394D7C">
      <w:pPr>
        <w:pStyle w:val="Paragrafoelenco"/>
        <w:numPr>
          <w:ilvl w:val="0"/>
          <w:numId w:val="1"/>
        </w:numPr>
        <w:ind w:left="426"/>
        <w:jc w:val="both"/>
        <w:rPr>
          <w:rFonts w:ascii="Book Antiqua" w:hAnsi="Book Antiqua"/>
        </w:rPr>
      </w:pPr>
      <w:r w:rsidRPr="00255A6C">
        <w:rPr>
          <w:rFonts w:ascii="Book Antiqua" w:hAnsi="Book Antiqua"/>
        </w:rPr>
        <w:t>a tal fine è necessario definire gli specifici obblighi di riservatezza gravanti su Parte Ricevente.</w:t>
      </w:r>
    </w:p>
    <w:p w14:paraId="2AF0EB24" w14:textId="77777777" w:rsidR="00146899" w:rsidRPr="000A5FD5" w:rsidRDefault="00146899" w:rsidP="000A5FD5">
      <w:pPr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>Tutto ciò premesso, le Parti,</w:t>
      </w:r>
    </w:p>
    <w:p w14:paraId="7779993B" w14:textId="77777777" w:rsidR="00146899" w:rsidRPr="000A5FD5" w:rsidRDefault="00146899" w:rsidP="00255A6C">
      <w:pPr>
        <w:jc w:val="center"/>
        <w:rPr>
          <w:rFonts w:ascii="Book Antiqua" w:hAnsi="Book Antiqua"/>
        </w:rPr>
      </w:pPr>
      <w:r w:rsidRPr="000A5FD5">
        <w:rPr>
          <w:rFonts w:ascii="Book Antiqua" w:hAnsi="Book Antiqua"/>
        </w:rPr>
        <w:t>CONVENGONO QUANTO SEGUE</w:t>
      </w:r>
    </w:p>
    <w:p w14:paraId="0EF86A21" w14:textId="77777777" w:rsidR="00146899" w:rsidRPr="00045A21" w:rsidRDefault="00146899" w:rsidP="000A5FD5">
      <w:pPr>
        <w:jc w:val="both"/>
        <w:rPr>
          <w:rFonts w:ascii="Book Antiqua" w:hAnsi="Book Antiqua"/>
          <w:u w:val="single"/>
        </w:rPr>
      </w:pPr>
      <w:r w:rsidRPr="00045A21">
        <w:rPr>
          <w:rFonts w:ascii="Book Antiqua" w:hAnsi="Book Antiqua"/>
          <w:u w:val="single"/>
        </w:rPr>
        <w:t>Art. 1 – Premesse</w:t>
      </w:r>
    </w:p>
    <w:p w14:paraId="6B0C2F41" w14:textId="77777777" w:rsidR="00146899" w:rsidRPr="000A5FD5" w:rsidRDefault="00146899" w:rsidP="000A5FD5">
      <w:pPr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>1.1. Le premesse costituiscono parte integrante e sostanziale del presente Accordo.</w:t>
      </w:r>
    </w:p>
    <w:p w14:paraId="4D7DC474" w14:textId="77777777" w:rsidR="00146899" w:rsidRPr="00045A21" w:rsidRDefault="00146899" w:rsidP="000A5FD5">
      <w:pPr>
        <w:jc w:val="both"/>
        <w:rPr>
          <w:rFonts w:ascii="Book Antiqua" w:hAnsi="Book Antiqua"/>
          <w:u w:val="single"/>
        </w:rPr>
      </w:pPr>
      <w:r w:rsidRPr="00045A21">
        <w:rPr>
          <w:rFonts w:ascii="Book Antiqua" w:hAnsi="Book Antiqua"/>
          <w:u w:val="single"/>
        </w:rPr>
        <w:t>Art. 2 - Oggetto</w:t>
      </w:r>
    </w:p>
    <w:p w14:paraId="6CE66915" w14:textId="1EE1D781" w:rsidR="00146899" w:rsidRPr="000A5FD5" w:rsidRDefault="00146899" w:rsidP="000A5FD5">
      <w:pPr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>2.1. Il presente Accordo disciplina gli obblighi di riservatezza cui è tenuta Parte Ricevente rispetto alle</w:t>
      </w:r>
      <w:r w:rsidR="00045A21">
        <w:rPr>
          <w:rFonts w:ascii="Book Antiqua" w:hAnsi="Book Antiqua"/>
        </w:rPr>
        <w:t xml:space="preserve"> </w:t>
      </w:r>
      <w:r w:rsidRPr="000A5FD5">
        <w:rPr>
          <w:rFonts w:ascii="Book Antiqua" w:hAnsi="Book Antiqua"/>
        </w:rPr>
        <w:t>Informazioni Riservate, come definite all’articolo seguente, di cui venga a conoscenza nello svolgimento delle</w:t>
      </w:r>
      <w:r w:rsidR="00045A21">
        <w:rPr>
          <w:rFonts w:ascii="Book Antiqua" w:hAnsi="Book Antiqua"/>
        </w:rPr>
        <w:t xml:space="preserve"> </w:t>
      </w:r>
      <w:r w:rsidRPr="000A5FD5">
        <w:rPr>
          <w:rFonts w:ascii="Book Antiqua" w:hAnsi="Book Antiqua"/>
        </w:rPr>
        <w:t xml:space="preserve">attività </w:t>
      </w:r>
      <w:r w:rsidR="00045A21">
        <w:rPr>
          <w:rFonts w:ascii="Book Antiqua" w:hAnsi="Book Antiqua"/>
        </w:rPr>
        <w:t>conseguenti e correlate al suo rapporto di lavoro</w:t>
      </w:r>
      <w:r w:rsidR="00251C49">
        <w:rPr>
          <w:rFonts w:ascii="Book Antiqua" w:hAnsi="Book Antiqua"/>
        </w:rPr>
        <w:t xml:space="preserve"> e/o collaborazione</w:t>
      </w:r>
      <w:r w:rsidRPr="000A5FD5">
        <w:rPr>
          <w:rFonts w:ascii="Book Antiqua" w:hAnsi="Book Antiqua"/>
        </w:rPr>
        <w:t>.</w:t>
      </w:r>
    </w:p>
    <w:p w14:paraId="5E5A4DC0" w14:textId="77777777" w:rsidR="00146899" w:rsidRPr="00045A21" w:rsidRDefault="00146899" w:rsidP="000A5FD5">
      <w:pPr>
        <w:jc w:val="both"/>
        <w:rPr>
          <w:rFonts w:ascii="Book Antiqua" w:hAnsi="Book Antiqua"/>
          <w:u w:val="single"/>
        </w:rPr>
      </w:pPr>
      <w:r w:rsidRPr="00045A21">
        <w:rPr>
          <w:rFonts w:ascii="Book Antiqua" w:hAnsi="Book Antiqua"/>
          <w:u w:val="single"/>
        </w:rPr>
        <w:t>Art. 3 – Informazioni Riservate</w:t>
      </w:r>
    </w:p>
    <w:p w14:paraId="4965BA28" w14:textId="14521955" w:rsidR="00146899" w:rsidRPr="000A5FD5" w:rsidRDefault="00146899" w:rsidP="000A5FD5">
      <w:pPr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>3.1. Per “Informazioni Riservate” si intendono tutte le informazio</w:t>
      </w:r>
      <w:r w:rsidR="00045A21">
        <w:rPr>
          <w:rFonts w:ascii="Book Antiqua" w:hAnsi="Book Antiqua"/>
        </w:rPr>
        <w:t xml:space="preserve">ni acquisite da Parte Ricevente </w:t>
      </w:r>
      <w:r w:rsidR="00DE263F">
        <w:rPr>
          <w:rFonts w:ascii="Book Antiqua" w:hAnsi="Book Antiqua"/>
        </w:rPr>
        <w:t xml:space="preserve">– a titolo meramente esemplificativo e non </w:t>
      </w:r>
      <w:r w:rsidR="00DE263F" w:rsidRPr="00BC58C0">
        <w:rPr>
          <w:rFonts w:ascii="Book Antiqua" w:hAnsi="Book Antiqua"/>
        </w:rPr>
        <w:t>esaustivo tra ess</w:t>
      </w:r>
      <w:r w:rsidR="00251C49" w:rsidRPr="00BC58C0">
        <w:rPr>
          <w:rFonts w:ascii="Book Antiqua" w:hAnsi="Book Antiqua"/>
        </w:rPr>
        <w:t>e</w:t>
      </w:r>
      <w:r w:rsidR="00DE263F" w:rsidRPr="00BC58C0">
        <w:rPr>
          <w:rFonts w:ascii="Book Antiqua" w:hAnsi="Book Antiqua"/>
        </w:rPr>
        <w:t xml:space="preserve"> possono farsi rientrare</w:t>
      </w:r>
      <w:r w:rsidR="00251C49" w:rsidRPr="00BC58C0">
        <w:rPr>
          <w:rFonts w:ascii="Book Antiqua" w:hAnsi="Book Antiqua"/>
        </w:rPr>
        <w:t>:</w:t>
      </w:r>
      <w:r w:rsidRPr="00BC58C0">
        <w:rPr>
          <w:rFonts w:ascii="Book Antiqua" w:hAnsi="Book Antiqua"/>
        </w:rPr>
        <w:t xml:space="preserve"> </w:t>
      </w:r>
      <w:r w:rsidR="001E2A0E">
        <w:rPr>
          <w:rFonts w:ascii="Book Antiqua" w:hAnsi="Book Antiqua"/>
        </w:rPr>
        <w:t xml:space="preserve">utilizzo di strumenti che possano </w:t>
      </w:r>
      <w:r w:rsidR="0069117F">
        <w:rPr>
          <w:rFonts w:ascii="Book Antiqua" w:hAnsi="Book Antiqua"/>
        </w:rPr>
        <w:t xml:space="preserve">rendere note informazioni delicate degli studenti rispetto allo stato clinico </w:t>
      </w:r>
      <w:r w:rsidR="00045A21">
        <w:rPr>
          <w:rFonts w:ascii="Book Antiqua" w:hAnsi="Book Antiqua"/>
        </w:rPr>
        <w:t xml:space="preserve"> - </w:t>
      </w:r>
      <w:r w:rsidRPr="000A5FD5">
        <w:rPr>
          <w:rFonts w:ascii="Book Antiqua" w:hAnsi="Book Antiqua"/>
        </w:rPr>
        <w:t>di proprietà di Parte Rivelante, che non siano di pubblico dominio.</w:t>
      </w:r>
    </w:p>
    <w:p w14:paraId="3F232573" w14:textId="45A5EA8E" w:rsidR="00146899" w:rsidRPr="000A5FD5" w:rsidRDefault="00146899" w:rsidP="000A5FD5">
      <w:pPr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>3.</w:t>
      </w:r>
      <w:r w:rsidR="001E2A0E">
        <w:rPr>
          <w:rFonts w:ascii="Book Antiqua" w:hAnsi="Book Antiqua"/>
        </w:rPr>
        <w:t>2</w:t>
      </w:r>
      <w:r w:rsidRPr="000A5FD5">
        <w:rPr>
          <w:rFonts w:ascii="Book Antiqua" w:hAnsi="Book Antiqua"/>
        </w:rPr>
        <w:t>. In nessun caso potranno essere considerate Riservate le informazioni che:</w:t>
      </w:r>
    </w:p>
    <w:p w14:paraId="42608964" w14:textId="77777777" w:rsidR="00146899" w:rsidRPr="00045A21" w:rsidRDefault="00146899" w:rsidP="00386B63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</w:rPr>
      </w:pPr>
      <w:r w:rsidRPr="00045A21">
        <w:rPr>
          <w:rFonts w:ascii="Book Antiqua" w:hAnsi="Book Antiqua"/>
        </w:rPr>
        <w:t>siano di dominio pubblico alla data della sottoscrizione del presente Accordo o diventino tali in</w:t>
      </w:r>
      <w:r w:rsidR="00045A21">
        <w:rPr>
          <w:rFonts w:ascii="Book Antiqua" w:hAnsi="Book Antiqua"/>
        </w:rPr>
        <w:t xml:space="preserve"> </w:t>
      </w:r>
      <w:r w:rsidRPr="00045A21">
        <w:rPr>
          <w:rFonts w:ascii="Book Antiqua" w:hAnsi="Book Antiqua"/>
        </w:rPr>
        <w:t>seguito alla suddetta acquisizione per atto o comportamento non vietato a Parte Ricevente;</w:t>
      </w:r>
    </w:p>
    <w:p w14:paraId="0C83884A" w14:textId="77777777" w:rsidR="00146899" w:rsidRPr="00045A21" w:rsidRDefault="00146899" w:rsidP="000A5FD5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</w:rPr>
      </w:pPr>
      <w:r w:rsidRPr="00045A21">
        <w:rPr>
          <w:rFonts w:ascii="Book Antiqua" w:hAnsi="Book Antiqua"/>
        </w:rPr>
        <w:t>erano conosciute e/o possa essere dimostrato che erano conosciute da Parte Ricevente al momento</w:t>
      </w:r>
      <w:r w:rsidR="00045A21">
        <w:rPr>
          <w:rFonts w:ascii="Book Antiqua" w:hAnsi="Book Antiqua"/>
        </w:rPr>
        <w:t xml:space="preserve"> </w:t>
      </w:r>
      <w:r w:rsidRPr="00045A21">
        <w:rPr>
          <w:rFonts w:ascii="Book Antiqua" w:hAnsi="Book Antiqua"/>
        </w:rPr>
        <w:t>della trasmissione;</w:t>
      </w:r>
    </w:p>
    <w:p w14:paraId="2D1032E2" w14:textId="77777777" w:rsidR="00146899" w:rsidRPr="00045A21" w:rsidRDefault="00146899" w:rsidP="00045A21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</w:rPr>
      </w:pPr>
      <w:r w:rsidRPr="00045A21">
        <w:rPr>
          <w:rFonts w:ascii="Book Antiqua" w:hAnsi="Book Antiqua"/>
        </w:rPr>
        <w:t>siano state trasmesse a Parte Ricevente ed espressamente qualificate come non riservate;</w:t>
      </w:r>
    </w:p>
    <w:p w14:paraId="617CE430" w14:textId="77777777" w:rsidR="00146899" w:rsidRPr="00045A21" w:rsidRDefault="00146899" w:rsidP="000A5FD5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</w:rPr>
      </w:pPr>
      <w:r w:rsidRPr="00045A21">
        <w:rPr>
          <w:rFonts w:ascii="Book Antiqua" w:hAnsi="Book Antiqua"/>
        </w:rPr>
        <w:t>siano state sviluppate indipendentemente da Parte Ricevente senza utilizzare le Informazioni</w:t>
      </w:r>
      <w:r w:rsidR="00045A21">
        <w:rPr>
          <w:rFonts w:ascii="Book Antiqua" w:hAnsi="Book Antiqua"/>
        </w:rPr>
        <w:t xml:space="preserve"> </w:t>
      </w:r>
      <w:r w:rsidRPr="00045A21">
        <w:rPr>
          <w:rFonts w:ascii="Book Antiqua" w:hAnsi="Book Antiqua"/>
        </w:rPr>
        <w:t>Riservate;</w:t>
      </w:r>
    </w:p>
    <w:p w14:paraId="0F4AE859" w14:textId="77777777" w:rsidR="00146899" w:rsidRPr="00045A21" w:rsidRDefault="00146899" w:rsidP="000A5FD5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</w:rPr>
      </w:pPr>
      <w:r w:rsidRPr="00045A21">
        <w:rPr>
          <w:rFonts w:ascii="Book Antiqua" w:hAnsi="Book Antiqua"/>
        </w:rPr>
        <w:lastRenderedPageBreak/>
        <w:t>vengano r</w:t>
      </w:r>
      <w:r w:rsidR="00045A21" w:rsidRPr="00045A21">
        <w:rPr>
          <w:rFonts w:ascii="Book Antiqua" w:hAnsi="Book Antiqua"/>
        </w:rPr>
        <w:t>ivelate a Parte Ricevente da un</w:t>
      </w:r>
      <w:r w:rsidRPr="00045A21">
        <w:rPr>
          <w:rFonts w:ascii="Book Antiqua" w:hAnsi="Book Antiqua"/>
        </w:rPr>
        <w:t xml:space="preserve"> soggetto diverso da Parte Rivelante, il quale non sia</w:t>
      </w:r>
      <w:r w:rsidR="00045A21">
        <w:rPr>
          <w:rFonts w:ascii="Book Antiqua" w:hAnsi="Book Antiqua"/>
        </w:rPr>
        <w:t xml:space="preserve"> </w:t>
      </w:r>
      <w:r w:rsidRPr="00045A21">
        <w:rPr>
          <w:rFonts w:ascii="Book Antiqua" w:hAnsi="Book Antiqua"/>
        </w:rPr>
        <w:t>vincolato da un obbligo di segretezza riferibile al presente Accordo, e comunque diventino note a Parte</w:t>
      </w:r>
      <w:r w:rsidR="00045A21">
        <w:rPr>
          <w:rFonts w:ascii="Book Antiqua" w:hAnsi="Book Antiqua"/>
        </w:rPr>
        <w:t xml:space="preserve"> </w:t>
      </w:r>
      <w:r w:rsidRPr="00045A21">
        <w:rPr>
          <w:rFonts w:ascii="Book Antiqua" w:hAnsi="Book Antiqua"/>
        </w:rPr>
        <w:t>Ricevente per fatto non imputabile alla stessa;</w:t>
      </w:r>
    </w:p>
    <w:p w14:paraId="36B65364" w14:textId="77777777" w:rsidR="00146899" w:rsidRPr="00045A21" w:rsidRDefault="00146899" w:rsidP="000A5FD5">
      <w:pPr>
        <w:jc w:val="both"/>
        <w:rPr>
          <w:rFonts w:ascii="Book Antiqua" w:hAnsi="Book Antiqua"/>
          <w:u w:val="single"/>
        </w:rPr>
      </w:pPr>
      <w:r w:rsidRPr="00045A21">
        <w:rPr>
          <w:rFonts w:ascii="Book Antiqua" w:hAnsi="Book Antiqua"/>
          <w:u w:val="single"/>
        </w:rPr>
        <w:t>Art. 4 - Obblighi della Parte Ricevente.</w:t>
      </w:r>
    </w:p>
    <w:p w14:paraId="12AFF450" w14:textId="446B87CA" w:rsidR="00146899" w:rsidRPr="000A5FD5" w:rsidRDefault="00146899" w:rsidP="000A5FD5">
      <w:pPr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>4.1. Parte Ricevente si impegna alle seguenti prescrizioni:</w:t>
      </w:r>
    </w:p>
    <w:p w14:paraId="033C6D6B" w14:textId="34775E1F" w:rsidR="00146899" w:rsidRPr="00045A21" w:rsidRDefault="00146899" w:rsidP="00045A21">
      <w:pPr>
        <w:pStyle w:val="Paragrafoelenco"/>
        <w:numPr>
          <w:ilvl w:val="0"/>
          <w:numId w:val="5"/>
        </w:numPr>
        <w:jc w:val="both"/>
        <w:rPr>
          <w:rFonts w:ascii="Book Antiqua" w:hAnsi="Book Antiqua"/>
        </w:rPr>
      </w:pPr>
      <w:r w:rsidRPr="00045A21">
        <w:rPr>
          <w:rFonts w:ascii="Book Antiqua" w:hAnsi="Book Antiqua"/>
        </w:rPr>
        <w:t>considerare strettamente riservate e, pertanto, a non divulgare e/o comunque a non rendere note a</w:t>
      </w:r>
      <w:r w:rsidR="00045A21" w:rsidRPr="00045A21">
        <w:rPr>
          <w:rFonts w:ascii="Book Antiqua" w:hAnsi="Book Antiqua"/>
        </w:rPr>
        <w:t xml:space="preserve"> </w:t>
      </w:r>
      <w:r w:rsidRPr="00045A21">
        <w:rPr>
          <w:rFonts w:ascii="Book Antiqua" w:hAnsi="Book Antiqua"/>
        </w:rPr>
        <w:t>soggetti terzi le Informazioni Riservate;</w:t>
      </w:r>
    </w:p>
    <w:p w14:paraId="403E58DE" w14:textId="77777777" w:rsidR="00146899" w:rsidRPr="00045A21" w:rsidRDefault="00146899" w:rsidP="0056598B">
      <w:pPr>
        <w:pStyle w:val="Paragrafoelenco"/>
        <w:numPr>
          <w:ilvl w:val="0"/>
          <w:numId w:val="5"/>
        </w:numPr>
        <w:jc w:val="both"/>
        <w:rPr>
          <w:rFonts w:ascii="Book Antiqua" w:hAnsi="Book Antiqua"/>
        </w:rPr>
      </w:pPr>
      <w:r w:rsidRPr="00045A21">
        <w:rPr>
          <w:rFonts w:ascii="Book Antiqua" w:hAnsi="Book Antiqua"/>
        </w:rPr>
        <w:t>adottare tutte le cautele e le misure di sicurezza necessarie e opportune, secondo i migliori standard</w:t>
      </w:r>
      <w:r w:rsidR="00045A21" w:rsidRPr="00045A21">
        <w:rPr>
          <w:rFonts w:ascii="Book Antiqua" w:hAnsi="Book Antiqua"/>
        </w:rPr>
        <w:t xml:space="preserve"> </w:t>
      </w:r>
      <w:r w:rsidRPr="00045A21">
        <w:rPr>
          <w:rFonts w:ascii="Book Antiqua" w:hAnsi="Book Antiqua"/>
        </w:rPr>
        <w:t>professionali, al fine di mantenere riservate le Informazioni, nonché al fine di prevenire accessi non</w:t>
      </w:r>
      <w:r w:rsidR="00045A21">
        <w:rPr>
          <w:rFonts w:ascii="Book Antiqua" w:hAnsi="Book Antiqua"/>
        </w:rPr>
        <w:t xml:space="preserve"> </w:t>
      </w:r>
      <w:r w:rsidRPr="00045A21">
        <w:rPr>
          <w:rFonts w:ascii="Book Antiqua" w:hAnsi="Book Antiqua"/>
        </w:rPr>
        <w:t>autorizzati, sottrazione e manipolazione delle stesse;</w:t>
      </w:r>
    </w:p>
    <w:p w14:paraId="32E422EE" w14:textId="77777777" w:rsidR="00146899" w:rsidRPr="00045A21" w:rsidRDefault="00146899" w:rsidP="00045A21">
      <w:pPr>
        <w:pStyle w:val="Paragrafoelenco"/>
        <w:numPr>
          <w:ilvl w:val="0"/>
          <w:numId w:val="5"/>
        </w:numPr>
        <w:jc w:val="both"/>
        <w:rPr>
          <w:rFonts w:ascii="Book Antiqua" w:hAnsi="Book Antiqua"/>
        </w:rPr>
      </w:pPr>
      <w:r w:rsidRPr="00045A21">
        <w:rPr>
          <w:rFonts w:ascii="Book Antiqua" w:hAnsi="Book Antiqua"/>
        </w:rPr>
        <w:t>osservare rigorosamente la normativa vigente in materia di privacy e di protezione dei dati personali.</w:t>
      </w:r>
    </w:p>
    <w:p w14:paraId="751CCC9D" w14:textId="2496F022" w:rsidR="00146899" w:rsidRPr="000A5FD5" w:rsidRDefault="00146899" w:rsidP="000A5FD5">
      <w:pPr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>4.</w:t>
      </w:r>
      <w:r w:rsidR="00C312B2">
        <w:rPr>
          <w:rFonts w:ascii="Book Antiqua" w:hAnsi="Book Antiqua"/>
        </w:rPr>
        <w:t>2</w:t>
      </w:r>
      <w:r w:rsidRPr="000A5FD5">
        <w:rPr>
          <w:rFonts w:ascii="Book Antiqua" w:hAnsi="Book Antiqua"/>
        </w:rPr>
        <w:t>. Parte Ricevente non potrà utilizzare, trasferire, riprodurre, copiare anche una qualsiasi parte di tali</w:t>
      </w:r>
      <w:r w:rsidR="003F10D3">
        <w:rPr>
          <w:rFonts w:ascii="Book Antiqua" w:hAnsi="Book Antiqua"/>
        </w:rPr>
        <w:t xml:space="preserve"> </w:t>
      </w:r>
      <w:r w:rsidRPr="000A5FD5">
        <w:rPr>
          <w:rFonts w:ascii="Book Antiqua" w:hAnsi="Book Antiqua"/>
        </w:rPr>
        <w:t>informazioni riservate in qualsiasi forma trasmesse, senza lo specifico consenso scritto di Parte Rivelante.</w:t>
      </w:r>
    </w:p>
    <w:p w14:paraId="6CE2A02A" w14:textId="77777777" w:rsidR="00146899" w:rsidRPr="003F10D3" w:rsidRDefault="00146899" w:rsidP="000A5FD5">
      <w:pPr>
        <w:jc w:val="both"/>
        <w:rPr>
          <w:rFonts w:ascii="Book Antiqua" w:hAnsi="Book Antiqua"/>
          <w:u w:val="single"/>
        </w:rPr>
      </w:pPr>
      <w:r w:rsidRPr="003F10D3">
        <w:rPr>
          <w:rFonts w:ascii="Book Antiqua" w:hAnsi="Book Antiqua"/>
          <w:u w:val="single"/>
        </w:rPr>
        <w:t xml:space="preserve">Art. 5 - Proprietà </w:t>
      </w:r>
      <w:r w:rsidR="003F10D3" w:rsidRPr="003F10D3">
        <w:rPr>
          <w:rFonts w:ascii="Book Antiqua" w:hAnsi="Book Antiqua"/>
          <w:u w:val="single"/>
        </w:rPr>
        <w:t>delle informazioni</w:t>
      </w:r>
    </w:p>
    <w:p w14:paraId="4D275249" w14:textId="77777777" w:rsidR="00146899" w:rsidRPr="000A5FD5" w:rsidRDefault="00146899" w:rsidP="000A5FD5">
      <w:pPr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>5.1. Le Informazioni Riservate fornite da Parte Rivelante a Parte Ricevente rimangono di proprietà di Parte</w:t>
      </w:r>
      <w:r w:rsidR="003F10D3">
        <w:rPr>
          <w:rFonts w:ascii="Book Antiqua" w:hAnsi="Book Antiqua"/>
        </w:rPr>
        <w:t xml:space="preserve"> Rivel</w:t>
      </w:r>
      <w:r w:rsidRPr="000A5FD5">
        <w:rPr>
          <w:rFonts w:ascii="Book Antiqua" w:hAnsi="Book Antiqua"/>
        </w:rPr>
        <w:t xml:space="preserve">ante </w:t>
      </w:r>
      <w:r w:rsidR="003F10D3">
        <w:rPr>
          <w:rFonts w:ascii="Book Antiqua" w:hAnsi="Book Antiqua"/>
        </w:rPr>
        <w:t xml:space="preserve">così come il </w:t>
      </w:r>
      <w:r w:rsidR="003F10D3" w:rsidRPr="003F10D3">
        <w:rPr>
          <w:rFonts w:ascii="Book Antiqua" w:hAnsi="Book Antiqua"/>
          <w:i/>
        </w:rPr>
        <w:t>know-how</w:t>
      </w:r>
      <w:r w:rsidR="003F10D3">
        <w:rPr>
          <w:rFonts w:ascii="Book Antiqua" w:hAnsi="Book Antiqua"/>
        </w:rPr>
        <w:t xml:space="preserve">, </w:t>
      </w:r>
      <w:r w:rsidRPr="000A5FD5">
        <w:rPr>
          <w:rFonts w:ascii="Book Antiqua" w:hAnsi="Book Antiqua"/>
        </w:rPr>
        <w:t>e saranno concesse a Parte Ricevente ai soli scopi indicati al precedente art. 2.</w:t>
      </w:r>
    </w:p>
    <w:p w14:paraId="5C0D162F" w14:textId="51DBDEA1" w:rsidR="00146899" w:rsidRPr="003F10D3" w:rsidRDefault="00146899" w:rsidP="000A5FD5">
      <w:pPr>
        <w:jc w:val="both"/>
        <w:rPr>
          <w:rFonts w:ascii="Book Antiqua" w:hAnsi="Book Antiqua"/>
          <w:u w:val="single"/>
        </w:rPr>
      </w:pPr>
      <w:r w:rsidRPr="003F10D3">
        <w:rPr>
          <w:rFonts w:ascii="Book Antiqua" w:hAnsi="Book Antiqua"/>
          <w:u w:val="single"/>
        </w:rPr>
        <w:t xml:space="preserve">Art. </w:t>
      </w:r>
      <w:r w:rsidR="00C312B2">
        <w:rPr>
          <w:rFonts w:ascii="Book Antiqua" w:hAnsi="Book Antiqua"/>
          <w:u w:val="single"/>
        </w:rPr>
        <w:t>6</w:t>
      </w:r>
      <w:r w:rsidRPr="003F10D3">
        <w:rPr>
          <w:rFonts w:ascii="Book Antiqua" w:hAnsi="Book Antiqua"/>
          <w:u w:val="single"/>
        </w:rPr>
        <w:t xml:space="preserve"> - Periodo di durata</w:t>
      </w:r>
    </w:p>
    <w:p w14:paraId="7D18E0D0" w14:textId="325063FA" w:rsidR="00146899" w:rsidRPr="000A5FD5" w:rsidRDefault="00C312B2" w:rsidP="000A5FD5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146899" w:rsidRPr="000A5FD5">
        <w:rPr>
          <w:rFonts w:ascii="Book Antiqua" w:hAnsi="Book Antiqua"/>
        </w:rPr>
        <w:t xml:space="preserve">.1. Il presente Accordo di riservatezza avrà una durata </w:t>
      </w:r>
      <w:r w:rsidR="00B72830">
        <w:rPr>
          <w:rFonts w:ascii="Book Antiqua" w:hAnsi="Book Antiqua"/>
        </w:rPr>
        <w:t xml:space="preserve">pari a quella del </w:t>
      </w:r>
      <w:r w:rsidR="001F1F54">
        <w:rPr>
          <w:rFonts w:ascii="Book Antiqua" w:hAnsi="Book Antiqua"/>
        </w:rPr>
        <w:t>rapporto di collaborazione</w:t>
      </w:r>
      <w:r w:rsidR="00B72830">
        <w:rPr>
          <w:rFonts w:ascii="Book Antiqua" w:hAnsi="Book Antiqua"/>
        </w:rPr>
        <w:t xml:space="preserve"> in Premessa richiamato con decorrenza dalla data </w:t>
      </w:r>
      <w:r w:rsidR="00146899" w:rsidRPr="000A5FD5">
        <w:rPr>
          <w:rFonts w:ascii="Book Antiqua" w:hAnsi="Book Antiqua"/>
        </w:rPr>
        <w:t>di</w:t>
      </w:r>
      <w:r w:rsidR="003F10D3">
        <w:rPr>
          <w:rFonts w:ascii="Book Antiqua" w:hAnsi="Book Antiqua"/>
        </w:rPr>
        <w:t xml:space="preserve"> </w:t>
      </w:r>
      <w:r w:rsidR="00146899" w:rsidRPr="000A5FD5">
        <w:rPr>
          <w:rFonts w:ascii="Book Antiqua" w:hAnsi="Book Antiqua"/>
        </w:rPr>
        <w:t>sottoscrizione.</w:t>
      </w:r>
    </w:p>
    <w:p w14:paraId="3E75804D" w14:textId="2B0375C2" w:rsidR="00146899" w:rsidRPr="003F10D3" w:rsidRDefault="00146899" w:rsidP="000A5FD5">
      <w:pPr>
        <w:jc w:val="both"/>
        <w:rPr>
          <w:rFonts w:ascii="Book Antiqua" w:hAnsi="Book Antiqua"/>
          <w:u w:val="single"/>
        </w:rPr>
      </w:pPr>
      <w:r w:rsidRPr="003F10D3">
        <w:rPr>
          <w:rFonts w:ascii="Book Antiqua" w:hAnsi="Book Antiqua"/>
          <w:u w:val="single"/>
        </w:rPr>
        <w:t xml:space="preserve">Art. </w:t>
      </w:r>
      <w:r w:rsidR="00C312B2">
        <w:rPr>
          <w:rFonts w:ascii="Book Antiqua" w:hAnsi="Book Antiqua"/>
          <w:u w:val="single"/>
        </w:rPr>
        <w:t>7</w:t>
      </w:r>
      <w:r w:rsidRPr="003F10D3">
        <w:rPr>
          <w:rFonts w:ascii="Book Antiqua" w:hAnsi="Book Antiqua"/>
          <w:u w:val="single"/>
        </w:rPr>
        <w:t xml:space="preserve"> - Divieto di cessione</w:t>
      </w:r>
    </w:p>
    <w:p w14:paraId="3CC7E3D0" w14:textId="4ECFE0FB" w:rsidR="00146899" w:rsidRPr="000A5FD5" w:rsidRDefault="00C312B2" w:rsidP="001F1F54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7</w:t>
      </w:r>
      <w:r w:rsidR="00146899" w:rsidRPr="000A5FD5">
        <w:rPr>
          <w:rFonts w:ascii="Book Antiqua" w:hAnsi="Book Antiqua"/>
        </w:rPr>
        <w:t>.1. Nessuna parte potrà cedere il presente Accordo o alcuno dei diritti o delle obbligazioni da questo</w:t>
      </w:r>
    </w:p>
    <w:p w14:paraId="5B7B743C" w14:textId="0D764DC7" w:rsidR="00146899" w:rsidRDefault="00146899" w:rsidP="001F1F54">
      <w:pPr>
        <w:spacing w:after="0"/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>derivanti senza il preventivo assenso scritto dell’altra parte.</w:t>
      </w:r>
    </w:p>
    <w:p w14:paraId="0E927662" w14:textId="71C0E893" w:rsidR="005C0092" w:rsidRDefault="005C0092" w:rsidP="001F1F54">
      <w:pPr>
        <w:spacing w:before="240"/>
        <w:jc w:val="both"/>
        <w:rPr>
          <w:rFonts w:ascii="Book Antiqua" w:hAnsi="Book Antiqua"/>
          <w:u w:val="single"/>
        </w:rPr>
      </w:pPr>
      <w:r w:rsidRPr="005C0092">
        <w:rPr>
          <w:rFonts w:ascii="Book Antiqua" w:hAnsi="Book Antiqua"/>
          <w:u w:val="single"/>
        </w:rPr>
        <w:t xml:space="preserve">Art. </w:t>
      </w:r>
      <w:r w:rsidR="00C312B2">
        <w:rPr>
          <w:rFonts w:ascii="Book Antiqua" w:hAnsi="Book Antiqua"/>
          <w:u w:val="single"/>
        </w:rPr>
        <w:t>8</w:t>
      </w:r>
      <w:r w:rsidRPr="005C0092">
        <w:rPr>
          <w:rFonts w:ascii="Book Antiqua" w:hAnsi="Book Antiqua"/>
          <w:u w:val="single"/>
        </w:rPr>
        <w:t xml:space="preserve"> – Nomina a Responsabile del Trattamento dei dati personali ai sensi dell’art. 28 GDPR</w:t>
      </w:r>
    </w:p>
    <w:p w14:paraId="2990C43E" w14:textId="4220F8D2" w:rsidR="005C0092" w:rsidRPr="005C0092" w:rsidRDefault="005B5D27" w:rsidP="000A2CCF">
      <w:pPr>
        <w:rPr>
          <w:rFonts w:ascii="Book Antiqua" w:hAnsi="Book Antiqua"/>
        </w:rPr>
      </w:pPr>
      <w:r>
        <w:rPr>
          <w:rFonts w:ascii="Book Antiqua" w:hAnsi="Book Antiqua"/>
        </w:rPr>
        <w:t>8</w:t>
      </w:r>
      <w:r w:rsidR="005C0092">
        <w:rPr>
          <w:rFonts w:ascii="Book Antiqua" w:hAnsi="Book Antiqua"/>
        </w:rPr>
        <w:t xml:space="preserve">.1. </w:t>
      </w:r>
      <w:r w:rsidR="005C0092" w:rsidRPr="000A5FD5">
        <w:rPr>
          <w:rFonts w:ascii="Book Antiqua" w:hAnsi="Book Antiqua"/>
        </w:rPr>
        <w:t xml:space="preserve">Parte Ricevente </w:t>
      </w:r>
      <w:r w:rsidR="005C0092">
        <w:rPr>
          <w:rFonts w:ascii="Book Antiqua" w:hAnsi="Book Antiqua"/>
        </w:rPr>
        <w:t>accetta</w:t>
      </w:r>
      <w:r w:rsidR="005C0092" w:rsidRPr="005C0092">
        <w:rPr>
          <w:rFonts w:ascii="Book Antiqua" w:hAnsi="Book Antiqua"/>
        </w:rPr>
        <w:t xml:space="preserve"> la nomina a Responsabile del Trattamento dei dati personali effettuati ai sensi dell’art. 28 GDPR </w:t>
      </w:r>
      <w:r w:rsidR="005C0092">
        <w:rPr>
          <w:rFonts w:ascii="Book Antiqua" w:hAnsi="Book Antiqua"/>
        </w:rPr>
        <w:t>e si impegna</w:t>
      </w:r>
      <w:r w:rsidR="005C0092" w:rsidRPr="005C0092">
        <w:rPr>
          <w:rFonts w:ascii="Book Antiqua" w:hAnsi="Book Antiqua"/>
        </w:rPr>
        <w:t xml:space="preserve"> a osservare ed a far osservare la normativa in tema di privacy di cui al d.lgs. 30 giugno 2003, n. 196 e successive modificazioni ed integrazioni (Codice in materia di protezione dei dati personali) e al Regolamento UE 2016/679 in vigore a decorrere dal 25 maggio 2018. In particolare, </w:t>
      </w:r>
      <w:r w:rsidR="005C0092" w:rsidRPr="000A5FD5">
        <w:rPr>
          <w:rFonts w:ascii="Book Antiqua" w:hAnsi="Book Antiqua"/>
        </w:rPr>
        <w:t>Parte Ricevente</w:t>
      </w:r>
      <w:r w:rsidR="001F1F54">
        <w:rPr>
          <w:rFonts w:ascii="Book Antiqua" w:hAnsi="Book Antiqua"/>
        </w:rPr>
        <w:t xml:space="preserve"> (il “Responsabile”)</w:t>
      </w:r>
      <w:r w:rsidR="005C0092" w:rsidRPr="000A5FD5">
        <w:rPr>
          <w:rFonts w:ascii="Book Antiqua" w:hAnsi="Book Antiqua"/>
        </w:rPr>
        <w:t xml:space="preserve"> </w:t>
      </w:r>
      <w:r w:rsidR="005C0092">
        <w:rPr>
          <w:rFonts w:ascii="Book Antiqua" w:hAnsi="Book Antiqua"/>
        </w:rPr>
        <w:t>si impegna</w:t>
      </w:r>
      <w:r w:rsidR="005C0092" w:rsidRPr="005C0092">
        <w:rPr>
          <w:rFonts w:ascii="Book Antiqua" w:hAnsi="Book Antiqua"/>
        </w:rPr>
        <w:t xml:space="preserve"> a:</w:t>
      </w:r>
    </w:p>
    <w:p w14:paraId="31C54914" w14:textId="28C2D7F3" w:rsidR="005C0092" w:rsidRPr="005C0092" w:rsidRDefault="005C0092" w:rsidP="005C0092">
      <w:pPr>
        <w:jc w:val="both"/>
        <w:rPr>
          <w:rFonts w:ascii="Book Antiqua" w:hAnsi="Book Antiqua"/>
        </w:rPr>
      </w:pPr>
      <w:r w:rsidRPr="005C0092">
        <w:rPr>
          <w:rFonts w:ascii="Book Antiqua" w:hAnsi="Book Antiqua"/>
        </w:rPr>
        <w:t>a)</w:t>
      </w:r>
      <w:r w:rsidRPr="005C0092">
        <w:rPr>
          <w:rFonts w:ascii="Book Antiqua" w:hAnsi="Book Antiqua"/>
        </w:rPr>
        <w:tab/>
        <w:t>riconoscere ch</w:t>
      </w:r>
      <w:r w:rsidR="0069117F">
        <w:rPr>
          <w:rFonts w:ascii="Book Antiqua" w:hAnsi="Book Antiqua"/>
        </w:rPr>
        <w:t xml:space="preserve">e l’Istituto </w:t>
      </w:r>
      <w:r w:rsidR="00350083">
        <w:rPr>
          <w:rFonts w:ascii="Book Antiqua" w:hAnsi="Book Antiqua"/>
        </w:rPr>
        <w:t>_____________________</w:t>
      </w:r>
      <w:r w:rsidRPr="005C0092">
        <w:rPr>
          <w:rFonts w:ascii="Book Antiqua" w:hAnsi="Book Antiqua"/>
        </w:rPr>
        <w:t>è il Titolare del trattamento dei dati personali;</w:t>
      </w:r>
    </w:p>
    <w:p w14:paraId="789153D6" w14:textId="4A50C428" w:rsidR="005C0092" w:rsidRPr="005C0092" w:rsidRDefault="005C0092" w:rsidP="005C009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b)</w:t>
      </w:r>
      <w:r>
        <w:rPr>
          <w:rFonts w:ascii="Book Antiqua" w:hAnsi="Book Antiqua"/>
        </w:rPr>
        <w:tab/>
        <w:t>assicurare</w:t>
      </w:r>
      <w:r w:rsidRPr="005C0092">
        <w:rPr>
          <w:rFonts w:ascii="Book Antiqua" w:hAnsi="Book Antiqua"/>
        </w:rPr>
        <w:t xml:space="preserve"> che le misure di sicurezza predisposte e adottate siano adeguate a garantire un livello di sicurezza adeguato al rischio, in particolare contro distruzione, perdita, modifica, divulgazione non autorizzata o accesso, in modo accidentale o illegale, a dati personali trasmessi, conservati o comunque trattati, trattamento dei dati non consentito o non conforme alle finalità delle operazioni di trattamento;</w:t>
      </w:r>
    </w:p>
    <w:p w14:paraId="7A4A3532" w14:textId="77777777" w:rsidR="005C0092" w:rsidRPr="005C0092" w:rsidRDefault="005C0092" w:rsidP="005C0092">
      <w:pPr>
        <w:jc w:val="both"/>
        <w:rPr>
          <w:rFonts w:ascii="Book Antiqua" w:hAnsi="Book Antiqua"/>
        </w:rPr>
      </w:pPr>
      <w:r w:rsidRPr="005C0092">
        <w:rPr>
          <w:rFonts w:ascii="Book Antiqua" w:hAnsi="Book Antiqua"/>
        </w:rPr>
        <w:lastRenderedPageBreak/>
        <w:t>c)</w:t>
      </w:r>
      <w:r w:rsidRPr="005C0092">
        <w:rPr>
          <w:rFonts w:ascii="Book Antiqua" w:hAnsi="Book Antiqua"/>
        </w:rPr>
        <w:tab/>
        <w:t>coadiuvare il Titolare nelle procedure davanti all’Autorità di Controllo competente e all’Autorità Giudiziaria in relazione alle attività rientranti nella sua competenza;</w:t>
      </w:r>
    </w:p>
    <w:p w14:paraId="0BE7B421" w14:textId="77777777" w:rsidR="005C0092" w:rsidRPr="005C0092" w:rsidRDefault="005C0092" w:rsidP="005C0092">
      <w:pPr>
        <w:jc w:val="both"/>
        <w:rPr>
          <w:rFonts w:ascii="Book Antiqua" w:hAnsi="Book Antiqua"/>
        </w:rPr>
      </w:pPr>
      <w:r w:rsidRPr="005C0092">
        <w:rPr>
          <w:rFonts w:ascii="Book Antiqua" w:hAnsi="Book Antiqua"/>
        </w:rPr>
        <w:t>d)</w:t>
      </w:r>
      <w:r w:rsidRPr="005C0092">
        <w:rPr>
          <w:rFonts w:ascii="Book Antiqua" w:hAnsi="Book Antiqua"/>
        </w:rPr>
        <w:tab/>
        <w:t>informare il Titolare di violazioni di dati personali e a fornire la più ampia collaborazione al Titolare medesimo nonché alle Autorità di Controllo competenti e coinvolte al fine di soddisfare ogni applicabile obbligo imposto dalla normativa pro tempore applicabile;</w:t>
      </w:r>
    </w:p>
    <w:p w14:paraId="52F61E4B" w14:textId="77777777" w:rsidR="005C0092" w:rsidRPr="005C0092" w:rsidRDefault="005C0092" w:rsidP="005C0092">
      <w:pPr>
        <w:jc w:val="both"/>
        <w:rPr>
          <w:rFonts w:ascii="Book Antiqua" w:hAnsi="Book Antiqua"/>
        </w:rPr>
      </w:pPr>
      <w:r w:rsidRPr="005C0092">
        <w:rPr>
          <w:rFonts w:ascii="Book Antiqua" w:hAnsi="Book Antiqua"/>
        </w:rPr>
        <w:t>e)</w:t>
      </w:r>
      <w:r w:rsidRPr="005C0092">
        <w:rPr>
          <w:rFonts w:ascii="Book Antiqua" w:hAnsi="Book Antiqua"/>
        </w:rPr>
        <w:tab/>
        <w:t>assistere il Titolare nel garantire il rispetto degli obblighi relativi alla eventuale valutazione d’impatto sulla protezione dei dati nonché alla eventuale consultazione preventiva all’Autorità di Controllo;</w:t>
      </w:r>
    </w:p>
    <w:p w14:paraId="46F507F3" w14:textId="77777777" w:rsidR="005C0092" w:rsidRPr="005C0092" w:rsidRDefault="005C0092" w:rsidP="005C0092">
      <w:pPr>
        <w:jc w:val="both"/>
        <w:rPr>
          <w:rFonts w:ascii="Book Antiqua" w:hAnsi="Book Antiqua"/>
        </w:rPr>
      </w:pPr>
      <w:r w:rsidRPr="005C0092">
        <w:rPr>
          <w:rFonts w:ascii="Book Antiqua" w:hAnsi="Book Antiqua"/>
        </w:rPr>
        <w:t>f)</w:t>
      </w:r>
      <w:r w:rsidRPr="005C0092">
        <w:rPr>
          <w:rFonts w:ascii="Book Antiqua" w:hAnsi="Book Antiqua"/>
        </w:rPr>
        <w:tab/>
        <w:t>individuare le persone fisiche autorizzate al trattamento e fornire loro adeguate istruzioni circa le modalità del trattamento;</w:t>
      </w:r>
    </w:p>
    <w:p w14:paraId="413ED3E9" w14:textId="77777777" w:rsidR="005C0092" w:rsidRPr="005C0092" w:rsidRDefault="005C0092" w:rsidP="005C0092">
      <w:pPr>
        <w:jc w:val="both"/>
        <w:rPr>
          <w:rFonts w:ascii="Book Antiqua" w:hAnsi="Book Antiqua"/>
        </w:rPr>
      </w:pPr>
      <w:r w:rsidRPr="005C0092">
        <w:rPr>
          <w:rFonts w:ascii="Book Antiqua" w:hAnsi="Book Antiqua"/>
        </w:rPr>
        <w:t>g)</w:t>
      </w:r>
      <w:r w:rsidRPr="005C0092">
        <w:rPr>
          <w:rFonts w:ascii="Book Antiqua" w:hAnsi="Book Antiqua"/>
        </w:rPr>
        <w:tab/>
        <w:t>comunicare per iscritto al Titolare la ricezione di istanze dagli interessati per l’esercizio dei diritti riconosciuti dalla normativa applicabile in materia di protezione dei dati personali e fornirgli assistenza;</w:t>
      </w:r>
    </w:p>
    <w:p w14:paraId="1E0ACA6F" w14:textId="2BD2DFB9" w:rsidR="005C0092" w:rsidRPr="005C0092" w:rsidRDefault="005C0092" w:rsidP="005C0092">
      <w:pPr>
        <w:jc w:val="both"/>
        <w:rPr>
          <w:rFonts w:ascii="Book Antiqua" w:hAnsi="Book Antiqua"/>
        </w:rPr>
      </w:pPr>
      <w:r w:rsidRPr="005C0092">
        <w:rPr>
          <w:rFonts w:ascii="Book Antiqua" w:hAnsi="Book Antiqua"/>
        </w:rPr>
        <w:t>h)</w:t>
      </w:r>
      <w:r w:rsidR="005B5D27">
        <w:rPr>
          <w:rFonts w:ascii="Book Antiqua" w:hAnsi="Book Antiqua"/>
        </w:rPr>
        <w:t xml:space="preserve"> </w:t>
      </w:r>
      <w:r w:rsidRPr="005C0092">
        <w:rPr>
          <w:rFonts w:ascii="Book Antiqua" w:hAnsi="Book Antiqua"/>
        </w:rPr>
        <w:t>in virtù dell’autori</w:t>
      </w:r>
      <w:r w:rsidR="001F1F54">
        <w:rPr>
          <w:rFonts w:ascii="Book Antiqua" w:hAnsi="Book Antiqua"/>
        </w:rPr>
        <w:t>zzazione scritta generale che</w:t>
      </w:r>
      <w:r w:rsidRPr="005C0092">
        <w:rPr>
          <w:rFonts w:ascii="Book Antiqua" w:hAnsi="Book Antiqua"/>
        </w:rPr>
        <w:t xml:space="preserve"> viene conferita con la presente nomina, ricorrere a eventuali ulteriori responsabili del trattamento (“sub-responsabile/i”) selezionandoli tra soggetti che per esperienza, capacità e affidabilità forniscano garanzie sufficienti per mettere in atto misure tecniche e organizzative adeguate in modo tale che il trattamento soddisfi i requisiti di cui alla normativa pro tempore applicabile e garantisca la tutela d</w:t>
      </w:r>
      <w:r w:rsidR="001F1F54">
        <w:rPr>
          <w:rFonts w:ascii="Book Antiqua" w:hAnsi="Book Antiqua"/>
        </w:rPr>
        <w:t>ei diritti degli interessati. Il Responsabile si impegna</w:t>
      </w:r>
      <w:r w:rsidRPr="005C0092">
        <w:rPr>
          <w:rFonts w:ascii="Book Antiqua" w:hAnsi="Book Antiqua"/>
        </w:rPr>
        <w:t xml:space="preserve"> altresì a stipulare specifici contratti, o altri atti giuridici, con i sub-responsabili selezionati.</w:t>
      </w:r>
    </w:p>
    <w:p w14:paraId="1F04C42A" w14:textId="7A36BCC3" w:rsidR="005C0092" w:rsidRPr="005C0092" w:rsidRDefault="005C0092" w:rsidP="005C0092">
      <w:pPr>
        <w:jc w:val="both"/>
        <w:rPr>
          <w:rFonts w:ascii="Book Antiqua" w:hAnsi="Book Antiqua"/>
        </w:rPr>
      </w:pPr>
      <w:r w:rsidRPr="005C0092">
        <w:rPr>
          <w:rFonts w:ascii="Book Antiqua" w:hAnsi="Book Antiqua"/>
        </w:rPr>
        <w:t xml:space="preserve">Qualora il sub-responsabile ometta di adempiere ai propri obblighi in materia di protezione dei dati, </w:t>
      </w:r>
      <w:r w:rsidR="001F1F54">
        <w:rPr>
          <w:rFonts w:ascii="Book Antiqua" w:hAnsi="Book Antiqua"/>
        </w:rPr>
        <w:t>il Responsabile conserva</w:t>
      </w:r>
      <w:r w:rsidRPr="005C0092">
        <w:rPr>
          <w:rFonts w:ascii="Book Antiqua" w:hAnsi="Book Antiqua"/>
        </w:rPr>
        <w:t xml:space="preserve"> nei confronti del Titolare l’intera responsabilità dell’adempimento degli obblighi dei sub-</w:t>
      </w:r>
      <w:r w:rsidR="001F1F54">
        <w:rPr>
          <w:rFonts w:ascii="Book Antiqua" w:hAnsi="Book Antiqua"/>
        </w:rPr>
        <w:t>responsabili coinvolti, nonché si impegna</w:t>
      </w:r>
      <w:r w:rsidRPr="005C0092">
        <w:rPr>
          <w:rFonts w:ascii="Book Antiqua" w:hAnsi="Book Antiqua"/>
        </w:rPr>
        <w:t xml:space="preserve"> a manlevare e tenere indenne il Titolare da qualsiasi danno, pretesa, risarcimento, e/o sanzione possa derivare al Titolare dalla mancata osservanza di tali obblighi e più in generale dalla violazione della applicabile normativa sulla tutela dei dati personali da parte del Responsabile e dei suoi sub-fornitori.</w:t>
      </w:r>
    </w:p>
    <w:p w14:paraId="14E64FCF" w14:textId="76C3BCAD" w:rsidR="005C0092" w:rsidRPr="005C0092" w:rsidRDefault="005B5D27" w:rsidP="005C009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="005C0092" w:rsidRPr="005C0092">
        <w:rPr>
          <w:rFonts w:ascii="Book Antiqua" w:hAnsi="Book Antiqua"/>
        </w:rPr>
        <w:t>)</w:t>
      </w:r>
      <w:r w:rsidR="005C0092" w:rsidRPr="005C0092">
        <w:rPr>
          <w:rFonts w:ascii="Book Antiqua" w:hAnsi="Book Antiqua"/>
        </w:rPr>
        <w:tab/>
        <w:t>mettere a disposizione del Titolare tutte le informazioni necessarie per dimostrare il rispetto degli obblighi di cui al presente accordo e della normativa applicabile, consentendo e contribuendo alle attività di revisione, comprese le ispezioni, realizzate dal Titolare o da un altro soggetto da questi incaricato;</w:t>
      </w:r>
    </w:p>
    <w:p w14:paraId="2A26FB30" w14:textId="475BC4FC" w:rsidR="00146899" w:rsidRPr="003F10D3" w:rsidRDefault="00146899" w:rsidP="000A5FD5">
      <w:pPr>
        <w:jc w:val="both"/>
        <w:rPr>
          <w:rFonts w:ascii="Book Antiqua" w:hAnsi="Book Antiqua"/>
          <w:u w:val="single"/>
        </w:rPr>
      </w:pPr>
      <w:r w:rsidRPr="003F10D3">
        <w:rPr>
          <w:rFonts w:ascii="Book Antiqua" w:hAnsi="Book Antiqua"/>
          <w:u w:val="single"/>
        </w:rPr>
        <w:t xml:space="preserve">Art. </w:t>
      </w:r>
      <w:r w:rsidR="005B5D27">
        <w:rPr>
          <w:rFonts w:ascii="Book Antiqua" w:hAnsi="Book Antiqua"/>
          <w:u w:val="single"/>
        </w:rPr>
        <w:t xml:space="preserve">9 </w:t>
      </w:r>
      <w:r w:rsidRPr="003F10D3">
        <w:rPr>
          <w:rFonts w:ascii="Book Antiqua" w:hAnsi="Book Antiqua"/>
          <w:u w:val="single"/>
        </w:rPr>
        <w:t>- Modifica</w:t>
      </w:r>
    </w:p>
    <w:p w14:paraId="347F2EAA" w14:textId="41B8CCEF" w:rsidR="00146899" w:rsidRPr="000A5FD5" w:rsidRDefault="005B5D27" w:rsidP="000A5FD5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146899" w:rsidRPr="000A5FD5">
        <w:rPr>
          <w:rFonts w:ascii="Book Antiqua" w:hAnsi="Book Antiqua"/>
        </w:rPr>
        <w:t>.1. Qualsiasi modifica al presente Accordo dovrà essere effettuata per iscritto e sottoscritta da entrambe le</w:t>
      </w:r>
      <w:r w:rsidR="003F10D3">
        <w:rPr>
          <w:rFonts w:ascii="Book Antiqua" w:hAnsi="Book Antiqua"/>
        </w:rPr>
        <w:t xml:space="preserve"> </w:t>
      </w:r>
      <w:r w:rsidR="00146899" w:rsidRPr="000A5FD5">
        <w:rPr>
          <w:rFonts w:ascii="Book Antiqua" w:hAnsi="Book Antiqua"/>
        </w:rPr>
        <w:t>Parti.</w:t>
      </w:r>
    </w:p>
    <w:p w14:paraId="1A29C85F" w14:textId="77777777" w:rsidR="009300F7" w:rsidRPr="000A5FD5" w:rsidRDefault="009300F7" w:rsidP="000A5FD5">
      <w:pPr>
        <w:jc w:val="both"/>
        <w:rPr>
          <w:rFonts w:ascii="Book Antiqua" w:hAnsi="Book Antiqua"/>
        </w:rPr>
      </w:pPr>
    </w:p>
    <w:p w14:paraId="3DA30D78" w14:textId="5A490756" w:rsidR="00146899" w:rsidRDefault="004C2103" w:rsidP="000A5FD5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Lì </w:t>
      </w:r>
      <w:r w:rsidR="003F10D3">
        <w:rPr>
          <w:rFonts w:ascii="Book Antiqua" w:hAnsi="Book Antiqua"/>
        </w:rPr>
        <w:t>,</w:t>
      </w:r>
      <w:r w:rsidR="00BE59B4">
        <w:rPr>
          <w:rFonts w:ascii="Book Antiqua" w:hAnsi="Book Antiqua"/>
        </w:rPr>
        <w:t xml:space="preserve"> </w:t>
      </w:r>
      <w:r w:rsidR="003F10D3">
        <w:rPr>
          <w:rFonts w:ascii="Book Antiqua" w:hAnsi="Book Antiqua"/>
        </w:rPr>
        <w:t>.</w:t>
      </w:r>
      <w:r w:rsidR="00146899" w:rsidRPr="000A5FD5">
        <w:rPr>
          <w:rFonts w:ascii="Book Antiqua" w:hAnsi="Book Antiqua"/>
        </w:rPr>
        <w:t xml:space="preserve"> </w:t>
      </w:r>
    </w:p>
    <w:p w14:paraId="33488A3D" w14:textId="77777777" w:rsidR="003F10D3" w:rsidRDefault="003F10D3" w:rsidP="000A5FD5">
      <w:pPr>
        <w:jc w:val="both"/>
        <w:rPr>
          <w:rFonts w:ascii="Book Antiqua" w:hAnsi="Book Antiqua"/>
        </w:rPr>
      </w:pPr>
    </w:p>
    <w:p w14:paraId="00EC113E" w14:textId="77777777" w:rsidR="003F10D3" w:rsidRPr="000A5FD5" w:rsidRDefault="003F10D3" w:rsidP="000A5FD5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3F10D3">
        <w:rPr>
          <w:rFonts w:ascii="Book Antiqua" w:hAnsi="Book Antiqua"/>
        </w:rPr>
        <w:t>____________________</w:t>
      </w:r>
      <w:r>
        <w:rPr>
          <w:rFonts w:ascii="Book Antiqua" w:hAnsi="Book Antiqua"/>
        </w:rPr>
        <w:tab/>
      </w:r>
    </w:p>
    <w:p w14:paraId="7B5E2B25" w14:textId="2E490744" w:rsidR="007C54E9" w:rsidRPr="000A5FD5" w:rsidRDefault="00146899" w:rsidP="000A5FD5">
      <w:pPr>
        <w:jc w:val="both"/>
        <w:rPr>
          <w:rFonts w:ascii="Book Antiqua" w:hAnsi="Book Antiqua"/>
        </w:rPr>
      </w:pPr>
      <w:r w:rsidRPr="000A5FD5">
        <w:rPr>
          <w:rFonts w:ascii="Book Antiqua" w:hAnsi="Book Antiqua"/>
        </w:rPr>
        <w:t xml:space="preserve">Parte Rivelante </w:t>
      </w:r>
      <w:r w:rsidR="003F10D3">
        <w:rPr>
          <w:rFonts w:ascii="Book Antiqua" w:hAnsi="Book Antiqua"/>
        </w:rPr>
        <w:tab/>
      </w:r>
      <w:r w:rsidR="003F10D3">
        <w:rPr>
          <w:rFonts w:ascii="Book Antiqua" w:hAnsi="Book Antiqua"/>
        </w:rPr>
        <w:tab/>
      </w:r>
      <w:r w:rsidR="003F10D3">
        <w:rPr>
          <w:rFonts w:ascii="Book Antiqua" w:hAnsi="Book Antiqua"/>
        </w:rPr>
        <w:tab/>
      </w:r>
      <w:r w:rsidR="003F10D3">
        <w:rPr>
          <w:rFonts w:ascii="Book Antiqua" w:hAnsi="Book Antiqua"/>
        </w:rPr>
        <w:tab/>
      </w:r>
      <w:r w:rsidR="003F10D3">
        <w:rPr>
          <w:rFonts w:ascii="Book Antiqua" w:hAnsi="Book Antiqua"/>
        </w:rPr>
        <w:tab/>
      </w:r>
      <w:r w:rsidR="003F10D3">
        <w:rPr>
          <w:rFonts w:ascii="Book Antiqua" w:hAnsi="Book Antiqua"/>
        </w:rPr>
        <w:tab/>
      </w:r>
      <w:r w:rsidRPr="000A5FD5">
        <w:rPr>
          <w:rFonts w:ascii="Book Antiqua" w:hAnsi="Book Antiqua"/>
        </w:rPr>
        <w:t>Parte Ricevente</w:t>
      </w:r>
    </w:p>
    <w:sectPr w:rsidR="007C54E9" w:rsidRPr="000A5FD5" w:rsidSect="00BF7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5DE4" w14:textId="77777777" w:rsidR="00176935" w:rsidRDefault="00176935" w:rsidP="00BF799E">
      <w:pPr>
        <w:spacing w:after="0" w:line="240" w:lineRule="auto"/>
      </w:pPr>
      <w:r>
        <w:separator/>
      </w:r>
    </w:p>
  </w:endnote>
  <w:endnote w:type="continuationSeparator" w:id="0">
    <w:p w14:paraId="78C05F1B" w14:textId="77777777" w:rsidR="00176935" w:rsidRDefault="00176935" w:rsidP="00BF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8972" w14:textId="77777777" w:rsidR="00BF799E" w:rsidRDefault="00BF79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394362"/>
      <w:docPartObj>
        <w:docPartGallery w:val="Page Numbers (Bottom of Page)"/>
        <w:docPartUnique/>
      </w:docPartObj>
    </w:sdtPr>
    <w:sdtContent>
      <w:p w14:paraId="62D091B1" w14:textId="2B808118" w:rsidR="00BF799E" w:rsidRDefault="00BF799E">
        <w:pPr>
          <w:pStyle w:val="Pidipagina"/>
          <w:jc w:val="right"/>
        </w:pPr>
        <w:r w:rsidRPr="00BF799E">
          <w:rPr>
            <w:rFonts w:ascii="Book Antiqua" w:hAnsi="Book Antiqua"/>
          </w:rPr>
          <w:fldChar w:fldCharType="begin"/>
        </w:r>
        <w:r w:rsidRPr="00BF799E">
          <w:rPr>
            <w:rFonts w:ascii="Book Antiqua" w:hAnsi="Book Antiqua"/>
          </w:rPr>
          <w:instrText>PAGE   \* MERGEFORMAT</w:instrText>
        </w:r>
        <w:r w:rsidRPr="00BF799E">
          <w:rPr>
            <w:rFonts w:ascii="Book Antiqua" w:hAnsi="Book Antiqua"/>
          </w:rPr>
          <w:fldChar w:fldCharType="separate"/>
        </w:r>
        <w:r w:rsidR="000A2CCF">
          <w:rPr>
            <w:rFonts w:ascii="Book Antiqua" w:hAnsi="Book Antiqua"/>
            <w:noProof/>
          </w:rPr>
          <w:t>3</w:t>
        </w:r>
        <w:r w:rsidRPr="00BF799E">
          <w:rPr>
            <w:rFonts w:ascii="Book Antiqua" w:hAnsi="Book Antiqua"/>
          </w:rPr>
          <w:fldChar w:fldCharType="end"/>
        </w:r>
      </w:p>
    </w:sdtContent>
  </w:sdt>
  <w:p w14:paraId="76722843" w14:textId="77777777" w:rsidR="00BF799E" w:rsidRDefault="00BF79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10D1" w14:textId="77777777" w:rsidR="00BF799E" w:rsidRDefault="00BF79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6F7E" w14:textId="77777777" w:rsidR="00176935" w:rsidRDefault="00176935" w:rsidP="00BF799E">
      <w:pPr>
        <w:spacing w:after="0" w:line="240" w:lineRule="auto"/>
      </w:pPr>
      <w:r>
        <w:separator/>
      </w:r>
    </w:p>
  </w:footnote>
  <w:footnote w:type="continuationSeparator" w:id="0">
    <w:p w14:paraId="4B5115B1" w14:textId="77777777" w:rsidR="00176935" w:rsidRDefault="00176935" w:rsidP="00BF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AF83" w14:textId="77777777" w:rsidR="00BF799E" w:rsidRDefault="00BF79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3C6F" w14:textId="77777777" w:rsidR="00BF799E" w:rsidRDefault="00BF79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2E8E" w14:textId="77777777" w:rsidR="00BF799E" w:rsidRDefault="00BF79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E07"/>
    <w:multiLevelType w:val="hybridMultilevel"/>
    <w:tmpl w:val="AD6A50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08A"/>
    <w:multiLevelType w:val="hybridMultilevel"/>
    <w:tmpl w:val="882CAB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0EB"/>
    <w:multiLevelType w:val="hybridMultilevel"/>
    <w:tmpl w:val="3A16C5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22C1"/>
    <w:multiLevelType w:val="hybridMultilevel"/>
    <w:tmpl w:val="ADB6B48A"/>
    <w:lvl w:ilvl="0" w:tplc="4F247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67620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4378E"/>
    <w:multiLevelType w:val="hybridMultilevel"/>
    <w:tmpl w:val="C50608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12404">
    <w:abstractNumId w:val="3"/>
  </w:num>
  <w:num w:numId="2" w16cid:durableId="680157509">
    <w:abstractNumId w:val="1"/>
  </w:num>
  <w:num w:numId="3" w16cid:durableId="40985692">
    <w:abstractNumId w:val="4"/>
  </w:num>
  <w:num w:numId="4" w16cid:durableId="1458640107">
    <w:abstractNumId w:val="0"/>
  </w:num>
  <w:num w:numId="5" w16cid:durableId="106845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99"/>
    <w:rsid w:val="00045A21"/>
    <w:rsid w:val="000A2CCF"/>
    <w:rsid w:val="000A5FD5"/>
    <w:rsid w:val="001202BD"/>
    <w:rsid w:val="00146899"/>
    <w:rsid w:val="00176935"/>
    <w:rsid w:val="001E2A0E"/>
    <w:rsid w:val="001F1F54"/>
    <w:rsid w:val="00251C49"/>
    <w:rsid w:val="00255A6C"/>
    <w:rsid w:val="00281659"/>
    <w:rsid w:val="00282E28"/>
    <w:rsid w:val="00350083"/>
    <w:rsid w:val="00394D7C"/>
    <w:rsid w:val="003F10D3"/>
    <w:rsid w:val="004C2103"/>
    <w:rsid w:val="00587704"/>
    <w:rsid w:val="005B5D27"/>
    <w:rsid w:val="005C0092"/>
    <w:rsid w:val="005F1E1C"/>
    <w:rsid w:val="0069117F"/>
    <w:rsid w:val="00706CE3"/>
    <w:rsid w:val="007C54E9"/>
    <w:rsid w:val="0087516D"/>
    <w:rsid w:val="008808A5"/>
    <w:rsid w:val="008C2E28"/>
    <w:rsid w:val="009300F7"/>
    <w:rsid w:val="0099389C"/>
    <w:rsid w:val="00B72830"/>
    <w:rsid w:val="00BC58C0"/>
    <w:rsid w:val="00BE59B4"/>
    <w:rsid w:val="00BF799E"/>
    <w:rsid w:val="00C312B2"/>
    <w:rsid w:val="00CE03E4"/>
    <w:rsid w:val="00D26297"/>
    <w:rsid w:val="00DE263F"/>
    <w:rsid w:val="00F06594"/>
    <w:rsid w:val="00F5600E"/>
    <w:rsid w:val="00F6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59D3"/>
  <w15:chartTrackingRefBased/>
  <w15:docId w15:val="{87E25A1F-84A1-4383-BE3B-91D62E90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300F7"/>
    <w:pPr>
      <w:widowControl w:val="0"/>
      <w:autoSpaceDE w:val="0"/>
      <w:autoSpaceDN w:val="0"/>
      <w:spacing w:after="0" w:line="240" w:lineRule="auto"/>
      <w:ind w:left="194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5A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C4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79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99E"/>
  </w:style>
  <w:style w:type="paragraph" w:styleId="Pidipagina">
    <w:name w:val="footer"/>
    <w:basedOn w:val="Normale"/>
    <w:link w:val="PidipaginaCarattere"/>
    <w:uiPriority w:val="99"/>
    <w:unhideWhenUsed/>
    <w:rsid w:val="00BF79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99E"/>
  </w:style>
  <w:style w:type="character" w:customStyle="1" w:styleId="Titolo1Carattere">
    <w:name w:val="Titolo 1 Carattere"/>
    <w:basedOn w:val="Carpredefinitoparagrafo"/>
    <w:link w:val="Titolo1"/>
    <w:uiPriority w:val="9"/>
    <w:rsid w:val="009300F7"/>
    <w:rPr>
      <w:rFonts w:ascii="Arial" w:eastAsia="Arial" w:hAnsi="Arial" w:cs="Arial"/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C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MARTINA</cp:lastModifiedBy>
  <cp:revision>3</cp:revision>
  <cp:lastPrinted>2021-01-18T16:24:00Z</cp:lastPrinted>
  <dcterms:created xsi:type="dcterms:W3CDTF">2022-03-21T08:04:00Z</dcterms:created>
  <dcterms:modified xsi:type="dcterms:W3CDTF">2022-09-15T09:35:00Z</dcterms:modified>
</cp:coreProperties>
</file>